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1BA61185"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</w:t>
      </w:r>
      <w:r w:rsidR="004B4B09">
        <w:rPr>
          <w:rStyle w:val="Enfasigrassetto"/>
          <w:color w:val="29303B"/>
          <w:sz w:val="28"/>
          <w:szCs w:val="28"/>
        </w:rPr>
        <w:t>Rocco Carbone</w:t>
      </w:r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4B4B09">
        <w:rPr>
          <w:rStyle w:val="Enfasigrassetto"/>
          <w:color w:val="29303B"/>
          <w:sz w:val="28"/>
          <w:szCs w:val="28"/>
        </w:rPr>
        <w:t>II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31DE3CB0"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4B4B09">
        <w:rPr>
          <w:color w:val="29303B"/>
        </w:rPr>
        <w:t xml:space="preserve">di concerto con il comune di Cosoleto </w:t>
      </w:r>
      <w:r w:rsidR="00F122A9">
        <w:rPr>
          <w:color w:val="29303B"/>
        </w:rPr>
        <w:t xml:space="preserve">organizza la </w:t>
      </w:r>
      <w:r w:rsidR="004B4B09">
        <w:rPr>
          <w:color w:val="29303B"/>
        </w:rPr>
        <w:t>I</w:t>
      </w:r>
      <w:r w:rsidR="00F66080">
        <w:rPr>
          <w:color w:val="29303B"/>
        </w:rPr>
        <w:t>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4B4B09">
        <w:rPr>
          <w:rStyle w:val="Enfasicorsivo"/>
          <w:color w:val="29303B"/>
        </w:rPr>
        <w:t>Rocco Carbone</w:t>
      </w:r>
      <w:r w:rsidR="004E591C">
        <w:rPr>
          <w:color w:val="29303B"/>
        </w:rPr>
        <w:t>.</w:t>
      </w:r>
    </w:p>
    <w:p w14:paraId="1A966057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4D31E03A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14:paraId="0D73F840" w14:textId="77777777"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14:paraId="3507674C" w14:textId="77777777" w:rsidR="0034175A" w:rsidRDefault="00F66080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9225B0">
      <w:pPr>
        <w:spacing w:line="312" w:lineRule="atLeast"/>
        <w:jc w:val="both"/>
        <w:rPr>
          <w:color w:val="29303B"/>
        </w:rPr>
      </w:pPr>
    </w:p>
    <w:p w14:paraId="7E119E3D" w14:textId="77777777"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14:paraId="1CADCFE0" w14:textId="74F088E8"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4B4B09">
        <w:rPr>
          <w:color w:val="29303B"/>
        </w:rPr>
        <w:t>30</w:t>
      </w:r>
      <w:r w:rsidR="00F66080">
        <w:rPr>
          <w:color w:val="29303B"/>
        </w:rPr>
        <w:t xml:space="preserve"> </w:t>
      </w:r>
      <w:r w:rsidR="004B4B09">
        <w:rPr>
          <w:color w:val="29303B"/>
        </w:rPr>
        <w:t>marzo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4B4B09">
        <w:rPr>
          <w:color w:val="29303B"/>
        </w:rPr>
        <w:t>1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34175A">
      <w:pPr>
        <w:spacing w:line="312" w:lineRule="atLeast"/>
        <w:rPr>
          <w:color w:val="29303B"/>
        </w:rPr>
      </w:pPr>
    </w:p>
    <w:p w14:paraId="154CDFEB" w14:textId="77777777"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F66080">
        <w:rPr>
          <w:color w:val="29303B"/>
        </w:rPr>
        <w:t>15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72C575B5" w14:textId="77777777"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C41A681" w14:textId="77777777" w:rsidR="00E84741" w:rsidRDefault="00E84741" w:rsidP="0034175A">
      <w:pPr>
        <w:spacing w:line="312" w:lineRule="atLeast"/>
        <w:rPr>
          <w:color w:val="29303B"/>
        </w:rPr>
      </w:pPr>
    </w:p>
    <w:p w14:paraId="1D9D5F2F" w14:textId="77777777" w:rsidR="00A446E2" w:rsidRDefault="00A446E2" w:rsidP="0034175A">
      <w:pPr>
        <w:spacing w:line="312" w:lineRule="atLeast"/>
        <w:rPr>
          <w:color w:val="29303B"/>
        </w:rPr>
      </w:pPr>
    </w:p>
    <w:p w14:paraId="4F2EF3B3" w14:textId="4089A2DB" w:rsidR="003416F0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</w:t>
      </w:r>
      <w:r w:rsidR="0037461E">
        <w:rPr>
          <w:color w:val="29303B"/>
        </w:rPr>
        <w:t xml:space="preserve">targa; </w:t>
      </w:r>
      <w:r>
        <w:rPr>
          <w:color w:val="29303B"/>
        </w:rPr>
        <w:t>edizione con regolare contratto</w:t>
      </w:r>
      <w:r w:rsidR="00BC113E">
        <w:rPr>
          <w:color w:val="29303B"/>
        </w:rPr>
        <w:t xml:space="preserve"> di pubblicazione del romanzo</w:t>
      </w:r>
      <w:bookmarkStart w:id="0" w:name="_Hlk28936576"/>
      <w:r w:rsidR="0037461E">
        <w:rPr>
          <w:color w:val="29303B"/>
        </w:rPr>
        <w:t xml:space="preserve"> --distribuzione presso le librerie fiduciarie della Leonida Edizioni, 100 copie gratuite da destinare all’autore --.</w:t>
      </w:r>
      <w:r w:rsidR="004052D7">
        <w:rPr>
          <w:color w:val="29303B"/>
        </w:rPr>
        <w:t xml:space="preserve"> </w:t>
      </w:r>
      <w:bookmarkEnd w:id="0"/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>:</w:t>
      </w:r>
      <w:r w:rsidR="0037461E">
        <w:rPr>
          <w:color w:val="29303B"/>
        </w:rPr>
        <w:t xml:space="preserve"> </w:t>
      </w:r>
      <w:r w:rsidR="003416F0">
        <w:rPr>
          <w:color w:val="29303B"/>
        </w:rPr>
        <w:t>targa; edizione con regolare contratto di pubblicazione del romanzo -- distribuzione presso le librerie fiduciarie della Leonida Edizioni, 20 copie gratuite da destinare all’autore --.</w:t>
      </w:r>
    </w:p>
    <w:p w14:paraId="39594A05" w14:textId="31DCA4CE"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classificato:</w:t>
      </w:r>
      <w:bookmarkStart w:id="1" w:name="_Hlk60739449"/>
      <w:r>
        <w:rPr>
          <w:color w:val="29303B"/>
        </w:rPr>
        <w:t xml:space="preserve"> </w:t>
      </w:r>
      <w:r w:rsidR="0037461E">
        <w:rPr>
          <w:color w:val="29303B"/>
        </w:rPr>
        <w:t xml:space="preserve">targa; edizione con regolare contratto di pubblicazione del romanzo -- distribuzione presso le librerie fiduciarie della Leonida Edizioni, </w:t>
      </w:r>
      <w:r w:rsidR="003416F0">
        <w:rPr>
          <w:color w:val="29303B"/>
        </w:rPr>
        <w:t>5</w:t>
      </w:r>
      <w:r w:rsidR="0037461E">
        <w:rPr>
          <w:color w:val="29303B"/>
        </w:rPr>
        <w:t xml:space="preserve"> copie gratuite da destinare all’autore --.</w:t>
      </w:r>
      <w:bookmarkEnd w:id="1"/>
      <w:r w:rsidR="009E4477">
        <w:rPr>
          <w:color w:val="29303B"/>
        </w:rPr>
        <w:br/>
      </w:r>
    </w:p>
    <w:p w14:paraId="31796148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br/>
      </w:r>
    </w:p>
    <w:p w14:paraId="1895DB3B" w14:textId="4FFD1DC6"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37461E">
        <w:rPr>
          <w:color w:val="29303B"/>
        </w:rPr>
        <w:t>.</w:t>
      </w:r>
      <w:r w:rsidR="00141628">
        <w:rPr>
          <w:color w:val="29303B"/>
        </w:rPr>
        <w:t xml:space="preserve">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</w:t>
      </w:r>
      <w:r w:rsidR="0037461E">
        <w:rPr>
          <w:color w:val="29303B"/>
        </w:rPr>
        <w:t>.</w:t>
      </w:r>
      <w:r w:rsidR="00141628">
        <w:rPr>
          <w:color w:val="29303B"/>
        </w:rPr>
        <w:t xml:space="preserve">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14:paraId="48081244" w14:textId="77777777" w:rsidR="00E84741" w:rsidRDefault="00E84741" w:rsidP="0034175A">
      <w:pPr>
        <w:spacing w:line="312" w:lineRule="atLeast"/>
        <w:rPr>
          <w:color w:val="29303B"/>
        </w:rPr>
      </w:pPr>
    </w:p>
    <w:p w14:paraId="78B19E81" w14:textId="77777777"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511AB8F8" w14:textId="49E1CA05"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</w:t>
      </w:r>
      <w:r w:rsidR="0037461E">
        <w:t xml:space="preserve">contratti </w:t>
      </w:r>
      <w:r>
        <w:t xml:space="preserve">di edizione a termine, </w:t>
      </w:r>
      <w:r w:rsidR="0037461E">
        <w:t xml:space="preserve">contratti </w:t>
      </w:r>
      <w:r>
        <w:t>di edizione per edizione).</w:t>
      </w:r>
    </w:p>
    <w:p w14:paraId="0936D08C" w14:textId="77777777" w:rsidR="00F66080" w:rsidRDefault="006F6069" w:rsidP="00F66080">
      <w:pPr>
        <w:pStyle w:val="stile78"/>
        <w:jc w:val="right"/>
      </w:pPr>
      <w:r>
        <w:t> </w:t>
      </w:r>
    </w:p>
    <w:p w14:paraId="16EB4528" w14:textId="77777777" w:rsidR="007A08E1" w:rsidRPr="00F66080" w:rsidRDefault="00141628" w:rsidP="00F66080">
      <w:pPr>
        <w:pStyle w:val="stile78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5AC8CF25" w14:textId="77777777"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14:paraId="64BFA072" w14:textId="77777777"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14:paraId="267B25BC" w14:textId="6B4696BF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>0965 885880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65DE9A48" w:rsidR="00764ECD" w:rsidRPr="006264A8" w:rsidRDefault="004B4B09" w:rsidP="009225B0">
      <w:pPr>
        <w:jc w:val="center"/>
        <w:rPr>
          <w:i/>
          <w:spacing w:val="8"/>
        </w:rPr>
      </w:pPr>
      <w:r>
        <w:t>II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</w:t>
      </w:r>
      <w:r>
        <w:rPr>
          <w:i/>
          <w:spacing w:val="8"/>
        </w:rPr>
        <w:t>Rocco Carbone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709D9CEA" w:rsidR="00764ECD" w:rsidRPr="006264A8" w:rsidRDefault="00327181" w:rsidP="009225B0">
      <w:pPr>
        <w:jc w:val="both"/>
      </w:pPr>
      <w:r>
        <w:t xml:space="preserve">Alla </w:t>
      </w:r>
      <w:r w:rsidR="004B4B09">
        <w:t>II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4B4B09">
        <w:rPr>
          <w:i/>
        </w:rPr>
        <w:t>Rocco Carbone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2C6C382C" w14:textId="77777777" w:rsidR="00764ECD" w:rsidRDefault="00E84741" w:rsidP="009225B0">
      <w:pPr>
        <w:jc w:val="both"/>
      </w:pPr>
      <w:r>
        <w:t xml:space="preserve">  </w:t>
      </w:r>
    </w:p>
    <w:p w14:paraId="4EB3AF00" w14:textId="77777777" w:rsidR="00470A31" w:rsidRDefault="00470A31" w:rsidP="009225B0">
      <w:pPr>
        <w:jc w:val="both"/>
        <w:rPr>
          <w:i/>
          <w:iCs/>
        </w:rPr>
      </w:pP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77777777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6F0"/>
    <w:rsid w:val="0034175A"/>
    <w:rsid w:val="003518EA"/>
    <w:rsid w:val="0035231C"/>
    <w:rsid w:val="0037438C"/>
    <w:rsid w:val="0037461E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5082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25</cp:revision>
  <cp:lastPrinted>2014-02-27T10:08:00Z</cp:lastPrinted>
  <dcterms:created xsi:type="dcterms:W3CDTF">2016-06-06T07:27:00Z</dcterms:created>
  <dcterms:modified xsi:type="dcterms:W3CDTF">2021-01-05T10:44:00Z</dcterms:modified>
</cp:coreProperties>
</file>